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62" w:rsidRDefault="00B311C1" w:rsidP="004F37AB">
      <w:pPr>
        <w:bidi/>
      </w:pPr>
      <w:r w:rsidRPr="00B311C1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220F87" w:rsidRDefault="00B311C1" w:rsidP="00220F87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220F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220F8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220F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220F8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220F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220F87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220F87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F37AB">
        <w:rPr>
          <w:color w:val="00CC00"/>
          <w:sz w:val="25"/>
          <w:szCs w:val="25"/>
          <w:rtl/>
        </w:rPr>
        <w:t xml:space="preserve">التمهيد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800080"/>
          <w:sz w:val="25"/>
          <w:szCs w:val="25"/>
          <w:rtl/>
        </w:rPr>
        <w:t>انزل الله الأدواء والأمراض التي تصيب الإنسان في بدنه وفي نفسه وجعل لها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أدوية، وحثنا على التماس الدواء المناسب لكل داء سواء كان بدنيا أو نفسيا</w:t>
      </w:r>
      <w:r w:rsidR="004F37AB">
        <w:rPr>
          <w:color w:val="800080"/>
          <w:sz w:val="25"/>
          <w:szCs w:val="25"/>
        </w:rPr>
        <w:t xml:space="preserve">. </w:t>
      </w:r>
      <w:r w:rsidR="004F37AB">
        <w:rPr>
          <w:color w:val="800080"/>
          <w:sz w:val="25"/>
          <w:szCs w:val="25"/>
          <w:rtl/>
        </w:rPr>
        <w:t>فما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مفهوم التداوي؟ وكيف نتداوى من أمراض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البدن والنفس؟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00CC00"/>
          <w:sz w:val="25"/>
          <w:szCs w:val="25"/>
        </w:rPr>
        <w:br/>
      </w:r>
      <w:r w:rsidR="004F37AB">
        <w:rPr>
          <w:color w:val="00CC00"/>
          <w:sz w:val="25"/>
          <w:szCs w:val="25"/>
          <w:rtl/>
        </w:rPr>
        <w:t xml:space="preserve">النصوص الشرعية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800080"/>
          <w:sz w:val="25"/>
          <w:szCs w:val="25"/>
          <w:rtl/>
        </w:rPr>
        <w:t>عن أبي الدرداء رضي الله عنه قال رسول الله صل ى الله عليه وسلم:" إن الله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انزل الداء والدواء، وجعل لكل داء دوا، فتداووا ولا تتداووا بالحرام</w:t>
      </w:r>
      <w:r w:rsidR="004F37AB">
        <w:rPr>
          <w:color w:val="800080"/>
          <w:sz w:val="25"/>
          <w:szCs w:val="25"/>
        </w:rPr>
        <w:t xml:space="preserve">" </w:t>
      </w:r>
      <w:r w:rsidR="004F37AB">
        <w:rPr>
          <w:color w:val="800080"/>
          <w:sz w:val="25"/>
          <w:szCs w:val="25"/>
          <w:rtl/>
        </w:rPr>
        <w:t>سنن البيهقي الكبرى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CC00CC"/>
          <w:sz w:val="25"/>
          <w:szCs w:val="25"/>
          <w:rtl/>
        </w:rPr>
        <w:t>هو أبو الدرداء عويمر بن مالك بن قيس الخزرجي، ولد بالمدينة ونشأ بها،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CC00CC"/>
          <w:sz w:val="25"/>
          <w:szCs w:val="25"/>
          <w:rtl/>
        </w:rPr>
        <w:t>وكان قبل البعثة تاجرا، ولما اسلم انقطع للعبادة، واشتهر بالشجاعة والنسك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CC00CC"/>
          <w:sz w:val="25"/>
          <w:szCs w:val="25"/>
          <w:rtl/>
        </w:rPr>
        <w:t>قال فيه الرسول صلى الله عليه وسلم " عويمر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CC00CC"/>
          <w:sz w:val="25"/>
          <w:szCs w:val="25"/>
          <w:rtl/>
        </w:rPr>
        <w:t>حكيم أمتي" و" نعم الفارس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CC00CC"/>
          <w:sz w:val="25"/>
          <w:szCs w:val="25"/>
          <w:rtl/>
        </w:rPr>
        <w:t>عويمر" ، كان من العلماء واحد الذين جمعوا القرآن الكريم حفظا على عهد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CC00CC"/>
          <w:sz w:val="25"/>
          <w:szCs w:val="25"/>
          <w:rtl/>
        </w:rPr>
        <w:t>النبي صلى الله عليه وسلم، له من الأحاديث 179 حديثا، وتوفي بالشام سنة 32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CC00CC"/>
          <w:sz w:val="25"/>
          <w:szCs w:val="25"/>
          <w:rtl/>
        </w:rPr>
        <w:t>هـ/652م</w:t>
      </w:r>
      <w:r w:rsidR="004F37AB">
        <w:rPr>
          <w:color w:val="CC00CC"/>
          <w:sz w:val="25"/>
          <w:szCs w:val="25"/>
        </w:rPr>
        <w:t xml:space="preserve">.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FF8800"/>
          <w:sz w:val="25"/>
          <w:szCs w:val="25"/>
          <w:rtl/>
        </w:rPr>
        <w:t>الشرح اللغوي</w:t>
      </w:r>
      <w:r w:rsidR="004F37AB">
        <w:rPr>
          <w:color w:val="FF8800"/>
          <w:sz w:val="25"/>
          <w:szCs w:val="25"/>
        </w:rPr>
        <w:t>:</w:t>
      </w:r>
      <w:r w:rsidR="004F37AB">
        <w:rPr>
          <w:color w:val="00CC00"/>
          <w:sz w:val="25"/>
          <w:szCs w:val="25"/>
        </w:rPr>
        <w:t xml:space="preserve">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800080"/>
          <w:sz w:val="25"/>
          <w:szCs w:val="25"/>
        </w:rPr>
        <w:t xml:space="preserve">• </w:t>
      </w:r>
      <w:r w:rsidR="004F37AB">
        <w:rPr>
          <w:color w:val="800080"/>
          <w:sz w:val="25"/>
          <w:szCs w:val="25"/>
          <w:rtl/>
        </w:rPr>
        <w:t>الداء: الضرر والمرض</w:t>
      </w:r>
      <w:r w:rsidR="004F37AB">
        <w:rPr>
          <w:color w:val="800080"/>
          <w:sz w:val="25"/>
          <w:szCs w:val="25"/>
        </w:rPr>
        <w:br/>
        <w:t xml:space="preserve">• </w:t>
      </w:r>
      <w:r w:rsidR="004F37AB">
        <w:rPr>
          <w:color w:val="800080"/>
          <w:sz w:val="25"/>
          <w:szCs w:val="25"/>
          <w:rtl/>
        </w:rPr>
        <w:t>الدواء: ما تعالج به الأمراض الجسمية والنفسية</w:t>
      </w:r>
      <w:r w:rsidR="004F37AB">
        <w:rPr>
          <w:color w:val="800080"/>
          <w:sz w:val="25"/>
          <w:szCs w:val="25"/>
        </w:rPr>
        <w:br/>
        <w:t xml:space="preserve">• </w:t>
      </w:r>
      <w:r w:rsidR="004F37AB">
        <w:rPr>
          <w:color w:val="800080"/>
          <w:sz w:val="25"/>
          <w:szCs w:val="25"/>
          <w:rtl/>
        </w:rPr>
        <w:t>الحرام: ما حرمه الشرع ومنع تناوله كالخمر والدم</w:t>
      </w:r>
      <w:r w:rsidR="004F37AB">
        <w:rPr>
          <w:color w:val="800080"/>
          <w:sz w:val="25"/>
          <w:szCs w:val="25"/>
        </w:rPr>
        <w:br/>
        <w:t xml:space="preserve">• </w:t>
      </w:r>
      <w:r w:rsidR="004F37AB">
        <w:rPr>
          <w:color w:val="800080"/>
          <w:sz w:val="25"/>
          <w:szCs w:val="25"/>
          <w:rtl/>
        </w:rPr>
        <w:t>التداوي: التماس الدواء عند من له به خبرة كالطبيب المتخصص في مرض ما</w:t>
      </w:r>
      <w:r w:rsidR="004F37AB">
        <w:rPr>
          <w:color w:val="800080"/>
          <w:sz w:val="25"/>
          <w:szCs w:val="25"/>
        </w:rPr>
        <w:t xml:space="preserve">.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00CC00"/>
          <w:sz w:val="25"/>
          <w:szCs w:val="25"/>
        </w:rPr>
        <w:br/>
      </w:r>
      <w:r w:rsidR="004F37AB">
        <w:rPr>
          <w:color w:val="00CC00"/>
          <w:sz w:val="25"/>
          <w:szCs w:val="25"/>
          <w:rtl/>
        </w:rPr>
        <w:t xml:space="preserve">المضامين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800080"/>
          <w:sz w:val="25"/>
          <w:szCs w:val="25"/>
          <w:rtl/>
        </w:rPr>
        <w:t>بيانه صلى الله عليه وسلم أن الداء من عند الله تعالى، لذا وجب على كل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مسلم أن يلتمس الدواء لكل داء، كما نهى عليه السلام عن التداوي بالمحرمات</w:t>
      </w:r>
      <w:r w:rsidR="004F37AB">
        <w:rPr>
          <w:color w:val="800080"/>
          <w:sz w:val="25"/>
          <w:szCs w:val="25"/>
        </w:rPr>
        <w:t xml:space="preserve">.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00CC00"/>
          <w:sz w:val="25"/>
          <w:szCs w:val="25"/>
          <w:rtl/>
        </w:rPr>
        <w:t xml:space="preserve">التــحــلــيل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FF0000"/>
          <w:sz w:val="25"/>
          <w:szCs w:val="25"/>
          <w:rtl/>
        </w:rPr>
        <w:t>عناية الإسلام بالصحة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800080"/>
          <w:sz w:val="25"/>
          <w:szCs w:val="25"/>
          <w:rtl/>
        </w:rPr>
        <w:t>اعتنى الإسلام بالصحة البدنية كما اعتنى بالصحة النفسية، وحث على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العناية بها والحفاظ عليها من الأمراض وذلك بالتداوي والعلاج وتشخيص المرض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قبل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أن ينتشر في الجسم ، ويمكن تصنيف الأدوية إلى: أدوية بدنية تخص الجسم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وأدوية نفسية تخص النفس ومن أنواع الأدوية المشروعة</w:t>
      </w:r>
      <w:r w:rsidR="004F37AB">
        <w:rPr>
          <w:color w:val="800080"/>
          <w:sz w:val="25"/>
          <w:szCs w:val="25"/>
        </w:rPr>
        <w:t>: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التداوي بالقرآن الكريم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الإيمان بالله تعالى والصبر على المرض وطلب الشفاء منه تعالى</w:t>
      </w:r>
      <w:r w:rsidR="004F37AB">
        <w:rPr>
          <w:color w:val="800080"/>
          <w:sz w:val="25"/>
          <w:szCs w:val="25"/>
        </w:rPr>
        <w:t>.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التداوي بالعسل أو الحبة السوداء والحجامة</w:t>
      </w:r>
      <w:r w:rsidR="004F37AB">
        <w:rPr>
          <w:color w:val="800080"/>
          <w:sz w:val="25"/>
          <w:szCs w:val="25"/>
        </w:rPr>
        <w:t xml:space="preserve">.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FF0000"/>
          <w:sz w:val="25"/>
          <w:szCs w:val="25"/>
          <w:rtl/>
        </w:rPr>
        <w:t>آداب التداوي في الإسلام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00CC00"/>
          <w:sz w:val="25"/>
          <w:szCs w:val="25"/>
        </w:rPr>
        <w:br/>
      </w:r>
      <w:r w:rsidR="004F37AB">
        <w:rPr>
          <w:color w:val="800080"/>
          <w:sz w:val="25"/>
          <w:szCs w:val="25"/>
          <w:rtl/>
        </w:rPr>
        <w:t>كما اقر الإسلام مجموعة من الآداب التي يجب على المسلم الالتزام بها منها</w:t>
      </w:r>
      <w:r w:rsidR="004F37AB">
        <w:rPr>
          <w:color w:val="800080"/>
          <w:sz w:val="25"/>
          <w:szCs w:val="25"/>
        </w:rPr>
        <w:t>: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الاعتقاد الجازم ا ن الدواء والشفاء من عند الله تعالى</w:t>
      </w:r>
      <w:r w:rsidR="004F37AB">
        <w:rPr>
          <w:color w:val="800080"/>
          <w:sz w:val="25"/>
          <w:szCs w:val="25"/>
        </w:rPr>
        <w:t>.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طلب الشفاء منه لا من غيره من</w:t>
      </w:r>
      <w:r w:rsidR="004F37AB">
        <w:rPr>
          <w:color w:val="00CC00"/>
          <w:sz w:val="25"/>
          <w:szCs w:val="25"/>
          <w:rtl/>
        </w:rPr>
        <w:t xml:space="preserve"> </w:t>
      </w:r>
      <w:r w:rsidR="004F37AB">
        <w:rPr>
          <w:color w:val="800080"/>
          <w:sz w:val="25"/>
          <w:szCs w:val="25"/>
          <w:rtl/>
        </w:rPr>
        <w:t>العباد المفتقرين إليه</w:t>
      </w:r>
      <w:r w:rsidR="004F37AB">
        <w:rPr>
          <w:color w:val="800080"/>
          <w:sz w:val="25"/>
          <w:szCs w:val="25"/>
        </w:rPr>
        <w:t>.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زيارة الطبيب لتشخيص المرض</w:t>
      </w:r>
      <w:r w:rsidR="004F37AB">
        <w:rPr>
          <w:color w:val="800080"/>
          <w:sz w:val="25"/>
          <w:szCs w:val="25"/>
        </w:rPr>
        <w:t>.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عدم الاستسلام للمرض لا بد من البحث عن العلاج</w:t>
      </w:r>
      <w:r w:rsidR="004F37AB">
        <w:rPr>
          <w:color w:val="800080"/>
          <w:sz w:val="25"/>
          <w:szCs w:val="25"/>
        </w:rPr>
        <w:t>.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ذكر اسم الله تعالى عند تناول الطعام</w:t>
      </w:r>
      <w:r w:rsidR="004F37AB">
        <w:rPr>
          <w:color w:val="800080"/>
          <w:sz w:val="25"/>
          <w:szCs w:val="25"/>
        </w:rPr>
        <w:t>.</w:t>
      </w:r>
      <w:r w:rsidR="004F37AB">
        <w:rPr>
          <w:color w:val="800080"/>
          <w:sz w:val="25"/>
          <w:szCs w:val="25"/>
        </w:rPr>
        <w:br/>
        <w:t xml:space="preserve">- </w:t>
      </w:r>
      <w:r w:rsidR="004F37AB">
        <w:rPr>
          <w:color w:val="800080"/>
          <w:sz w:val="25"/>
          <w:szCs w:val="25"/>
          <w:rtl/>
        </w:rPr>
        <w:t>النهي عن التداوي بالحرام كالخمر والشعوذة والسحر وزيارة الأضرحة زعما أنها تشفي</w:t>
      </w:r>
      <w:r w:rsidR="004F37AB">
        <w:rPr>
          <w:color w:val="800080"/>
          <w:sz w:val="25"/>
          <w:szCs w:val="25"/>
        </w:rPr>
        <w:t>.</w:t>
      </w:r>
    </w:p>
    <w:sectPr w:rsidR="00D10762" w:rsidSect="00AD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4F37AB"/>
    <w:rsid w:val="00220F87"/>
    <w:rsid w:val="004F37AB"/>
    <w:rsid w:val="007C6F3B"/>
    <w:rsid w:val="00A63FF0"/>
    <w:rsid w:val="00AD3FF3"/>
    <w:rsid w:val="00B311C1"/>
    <w:rsid w:val="00D10762"/>
    <w:rsid w:val="00F5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0F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الحث على التداوي</dc:title>
  <dc:subject>الحث على التداوي</dc:subject>
  <dc:creator>BAHIDEV</dc:creator>
  <cp:keywords>الحث على التداوي</cp:keywords>
  <dc:description/>
  <cp:lastModifiedBy>BAHIDEV</cp:lastModifiedBy>
  <cp:revision>5</cp:revision>
  <dcterms:created xsi:type="dcterms:W3CDTF">2012-04-15T18:33:00Z</dcterms:created>
  <dcterms:modified xsi:type="dcterms:W3CDTF">2012-10-23T11:58:00Z</dcterms:modified>
</cp:coreProperties>
</file>